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37DEE" w14:textId="7F8FCD63" w:rsidR="005F4AF0" w:rsidRDefault="001D0CA2" w:rsidP="005F4AF0">
      <w:pPr>
        <w:shd w:val="clear" w:color="auto" w:fill="FFFFFF"/>
        <w:spacing w:after="0" w:line="240" w:lineRule="auto"/>
        <w:jc w:val="center"/>
        <w:rPr>
          <w:rFonts w:cstheme="minorHAnsi"/>
          <w:b/>
          <w:bCs/>
        </w:rPr>
      </w:pPr>
      <w:r>
        <w:rPr>
          <w:rFonts w:cstheme="minorHAnsi"/>
          <w:b/>
          <w:bCs/>
          <w:noProof/>
        </w:rPr>
        <w:t>Rookwood School – Early Years Practitioner</w:t>
      </w:r>
    </w:p>
    <w:p w14:paraId="543302F4" w14:textId="77777777" w:rsidR="005F4AF0" w:rsidRPr="00940428" w:rsidRDefault="005F4AF0" w:rsidP="005F4AF0">
      <w:pPr>
        <w:shd w:val="clear" w:color="auto" w:fill="FFFFFF"/>
        <w:spacing w:after="0" w:line="240" w:lineRule="auto"/>
        <w:jc w:val="center"/>
        <w:rPr>
          <w:rFonts w:eastAsia="Times New Roman" w:cstheme="minorHAnsi"/>
          <w:lang w:eastAsia="en-GB"/>
        </w:rPr>
      </w:pPr>
    </w:p>
    <w:p w14:paraId="44052F45" w14:textId="71DE3565" w:rsidR="005F4AF0" w:rsidRPr="00940428" w:rsidRDefault="005F4AF0" w:rsidP="005F4AF0">
      <w:pPr>
        <w:shd w:val="clear" w:color="auto" w:fill="FFFFFF"/>
        <w:spacing w:after="0" w:line="240" w:lineRule="auto"/>
        <w:jc w:val="both"/>
        <w:rPr>
          <w:rFonts w:eastAsia="Times New Roman" w:cstheme="minorHAnsi"/>
          <w:b/>
          <w:bCs/>
          <w:lang w:eastAsia="en-GB"/>
        </w:rPr>
      </w:pPr>
      <w:r w:rsidRPr="00940428">
        <w:rPr>
          <w:rFonts w:eastAsia="Times New Roman" w:cstheme="minorHAnsi"/>
          <w:b/>
          <w:bCs/>
          <w:lang w:eastAsia="en-GB"/>
        </w:rPr>
        <w:t xml:space="preserve">Position: </w:t>
      </w:r>
      <w:r w:rsidR="004A741B">
        <w:rPr>
          <w:rFonts w:eastAsia="Times New Roman" w:cstheme="minorHAnsi"/>
          <w:b/>
          <w:bCs/>
          <w:lang w:eastAsia="en-GB"/>
        </w:rPr>
        <w:t>Early Years Practitioner</w:t>
      </w:r>
    </w:p>
    <w:p w14:paraId="15F341BC" w14:textId="0C3C7A3E" w:rsidR="005F4AF0" w:rsidRPr="00940428" w:rsidRDefault="005F4AF0" w:rsidP="005F4AF0">
      <w:pPr>
        <w:shd w:val="clear" w:color="auto" w:fill="FFFFFF"/>
        <w:spacing w:after="0" w:line="240" w:lineRule="auto"/>
        <w:jc w:val="both"/>
        <w:rPr>
          <w:rFonts w:eastAsia="Times New Roman" w:cstheme="minorHAnsi"/>
          <w:b/>
          <w:bCs/>
          <w:lang w:eastAsia="en-GB"/>
        </w:rPr>
      </w:pPr>
      <w:r w:rsidRPr="00343DFF">
        <w:rPr>
          <w:rFonts w:eastAsia="Times New Roman" w:cstheme="minorHAnsi"/>
          <w:b/>
          <w:bCs/>
          <w:lang w:eastAsia="en-GB"/>
        </w:rPr>
        <w:t>Salary: </w:t>
      </w:r>
      <w:r w:rsidR="00343DFF" w:rsidRPr="00343DFF">
        <w:rPr>
          <w:rFonts w:eastAsia="Times New Roman" w:cstheme="minorHAnsi"/>
          <w:b/>
          <w:bCs/>
          <w:lang w:eastAsia="en-GB"/>
        </w:rPr>
        <w:t>£</w:t>
      </w:r>
      <w:r w:rsidR="00C677F1">
        <w:rPr>
          <w:rFonts w:eastAsia="Times New Roman" w:cstheme="minorHAnsi"/>
          <w:b/>
          <w:bCs/>
          <w:lang w:eastAsia="en-GB"/>
        </w:rPr>
        <w:t>26,000 per year</w:t>
      </w:r>
    </w:p>
    <w:p w14:paraId="302D90B4" w14:textId="2FF76B3B" w:rsidR="005F4AF0" w:rsidRPr="00940428" w:rsidRDefault="005F4AF0" w:rsidP="005F4AF0">
      <w:pPr>
        <w:shd w:val="clear" w:color="auto" w:fill="FFFFFF"/>
        <w:spacing w:after="0" w:line="240" w:lineRule="auto"/>
        <w:jc w:val="both"/>
        <w:rPr>
          <w:rFonts w:eastAsia="Times New Roman" w:cstheme="minorHAnsi"/>
          <w:b/>
          <w:bCs/>
          <w:lang w:eastAsia="en-GB"/>
        </w:rPr>
      </w:pPr>
      <w:r w:rsidRPr="00940428">
        <w:rPr>
          <w:rFonts w:eastAsia="Times New Roman" w:cstheme="minorHAnsi"/>
          <w:b/>
          <w:bCs/>
          <w:lang w:eastAsia="en-GB"/>
        </w:rPr>
        <w:t xml:space="preserve">Contract type: </w:t>
      </w:r>
      <w:r w:rsidR="004A741B" w:rsidRPr="00343DFF">
        <w:rPr>
          <w:rFonts w:eastAsia="Times New Roman" w:cstheme="minorHAnsi"/>
          <w:b/>
          <w:bCs/>
          <w:lang w:eastAsia="en-GB"/>
        </w:rPr>
        <w:t>Full Time</w:t>
      </w:r>
      <w:r w:rsidR="004A741B" w:rsidRPr="004A741B">
        <w:rPr>
          <w:rFonts w:eastAsia="Times New Roman" w:cstheme="minorHAnsi"/>
          <w:b/>
          <w:bCs/>
          <w:lang w:eastAsia="en-GB"/>
        </w:rPr>
        <w:t xml:space="preserve"> </w:t>
      </w:r>
      <w:r w:rsidR="00343DFF">
        <w:rPr>
          <w:rFonts w:eastAsia="Times New Roman" w:cstheme="minorHAnsi"/>
          <w:b/>
          <w:bCs/>
          <w:lang w:eastAsia="en-GB"/>
        </w:rPr>
        <w:t>– 52 weeks</w:t>
      </w:r>
    </w:p>
    <w:p w14:paraId="5F152733" w14:textId="77777777" w:rsidR="005F4AF0" w:rsidRPr="00940428" w:rsidRDefault="005F4AF0" w:rsidP="005F4AF0">
      <w:pPr>
        <w:shd w:val="clear" w:color="auto" w:fill="FFFFFF"/>
        <w:spacing w:after="0" w:line="240" w:lineRule="auto"/>
        <w:jc w:val="both"/>
        <w:rPr>
          <w:rFonts w:eastAsia="Times New Roman" w:cstheme="minorHAnsi"/>
          <w:b/>
          <w:bCs/>
          <w:lang w:eastAsia="en-GB"/>
        </w:rPr>
      </w:pPr>
      <w:r w:rsidRPr="00940428">
        <w:rPr>
          <w:rFonts w:eastAsia="Times New Roman" w:cstheme="minorHAnsi"/>
          <w:b/>
          <w:bCs/>
          <w:lang w:eastAsia="en-GB"/>
        </w:rPr>
        <w:t xml:space="preserve">Hours of Work: </w:t>
      </w:r>
      <w:r w:rsidRPr="00324EFA">
        <w:rPr>
          <w:rFonts w:eastAsia="Times New Roman" w:cstheme="minorHAnsi"/>
          <w:b/>
          <w:bCs/>
          <w:lang w:eastAsia="en-GB"/>
        </w:rPr>
        <w:t>40 hours a week</w:t>
      </w:r>
      <w:bookmarkStart w:id="0" w:name="_GoBack"/>
      <w:bookmarkEnd w:id="0"/>
    </w:p>
    <w:p w14:paraId="498DB940" w14:textId="77777777" w:rsidR="005F4AF0" w:rsidRPr="00940428" w:rsidRDefault="005F4AF0" w:rsidP="005F4AF0">
      <w:pPr>
        <w:shd w:val="clear" w:color="auto" w:fill="FFFFFF"/>
        <w:spacing w:after="0" w:line="240" w:lineRule="auto"/>
        <w:jc w:val="both"/>
        <w:rPr>
          <w:rFonts w:eastAsia="Times New Roman" w:cstheme="minorHAnsi"/>
          <w:b/>
          <w:bCs/>
          <w:lang w:eastAsia="en-GB"/>
        </w:rPr>
      </w:pPr>
      <w:r w:rsidRPr="00940428">
        <w:rPr>
          <w:rFonts w:eastAsia="Times New Roman" w:cstheme="minorHAnsi"/>
          <w:b/>
          <w:bCs/>
          <w:lang w:eastAsia="en-GB"/>
        </w:rPr>
        <w:t>Contract term: </w:t>
      </w:r>
      <w:r w:rsidRPr="004A741B">
        <w:rPr>
          <w:rFonts w:eastAsia="Times New Roman" w:cstheme="minorHAnsi"/>
          <w:b/>
          <w:bCs/>
          <w:lang w:eastAsia="en-GB"/>
        </w:rPr>
        <w:t>Permanent</w:t>
      </w:r>
    </w:p>
    <w:p w14:paraId="5D08B167" w14:textId="64FEE95F" w:rsidR="005F4AF0" w:rsidRPr="00940428" w:rsidRDefault="005F4AF0" w:rsidP="005F4AF0">
      <w:pPr>
        <w:shd w:val="clear" w:color="auto" w:fill="FFFFFF"/>
        <w:spacing w:after="0" w:line="240" w:lineRule="auto"/>
        <w:jc w:val="both"/>
        <w:rPr>
          <w:rFonts w:eastAsia="Times New Roman" w:cstheme="minorHAnsi"/>
          <w:b/>
          <w:bCs/>
          <w:lang w:eastAsia="en-GB"/>
        </w:rPr>
      </w:pPr>
      <w:r w:rsidRPr="00940428">
        <w:rPr>
          <w:rFonts w:eastAsia="Times New Roman" w:cstheme="minorHAnsi"/>
          <w:b/>
          <w:bCs/>
          <w:lang w:eastAsia="en-GB"/>
        </w:rPr>
        <w:t>Date Posted: </w:t>
      </w:r>
      <w:r w:rsidR="004A741B">
        <w:rPr>
          <w:rFonts w:eastAsia="Times New Roman" w:cstheme="minorHAnsi"/>
          <w:b/>
          <w:bCs/>
          <w:lang w:eastAsia="en-GB"/>
        </w:rPr>
        <w:t>6 April 2023</w:t>
      </w:r>
    </w:p>
    <w:p w14:paraId="318A9E80" w14:textId="226CAA7D" w:rsidR="005F4AF0" w:rsidRPr="00324EFA" w:rsidRDefault="005F4AF0" w:rsidP="005F4AF0">
      <w:pPr>
        <w:shd w:val="clear" w:color="auto" w:fill="FFFFFF"/>
        <w:spacing w:after="0" w:line="240" w:lineRule="auto"/>
        <w:jc w:val="both"/>
        <w:rPr>
          <w:rFonts w:eastAsia="Times New Roman" w:cstheme="minorHAnsi"/>
          <w:b/>
          <w:bCs/>
          <w:lang w:eastAsia="en-GB"/>
        </w:rPr>
      </w:pPr>
      <w:r w:rsidRPr="00324EFA">
        <w:rPr>
          <w:rFonts w:eastAsia="Times New Roman" w:cstheme="minorHAnsi"/>
          <w:b/>
          <w:bCs/>
          <w:lang w:eastAsia="en-GB"/>
        </w:rPr>
        <w:t>Closing date: </w:t>
      </w:r>
      <w:r w:rsidR="00324EFA">
        <w:rPr>
          <w:rFonts w:eastAsia="Times New Roman" w:cstheme="minorHAnsi"/>
          <w:b/>
          <w:bCs/>
          <w:lang w:eastAsia="en-GB"/>
        </w:rPr>
        <w:t>TBC</w:t>
      </w:r>
    </w:p>
    <w:p w14:paraId="2DEF656D" w14:textId="0FCB35B5" w:rsidR="005F4AF0" w:rsidRPr="00940428" w:rsidRDefault="005F4AF0" w:rsidP="005F4AF0">
      <w:pPr>
        <w:shd w:val="clear" w:color="auto" w:fill="FFFFFF"/>
        <w:spacing w:after="0" w:line="240" w:lineRule="auto"/>
        <w:jc w:val="both"/>
        <w:rPr>
          <w:rFonts w:eastAsia="Times New Roman" w:cstheme="minorHAnsi"/>
          <w:b/>
          <w:bCs/>
          <w:lang w:eastAsia="en-GB"/>
        </w:rPr>
      </w:pPr>
      <w:r w:rsidRPr="00324EFA">
        <w:rPr>
          <w:rFonts w:eastAsia="Times New Roman" w:cstheme="minorHAnsi"/>
          <w:b/>
          <w:bCs/>
          <w:lang w:eastAsia="en-GB"/>
        </w:rPr>
        <w:t>Start date: </w:t>
      </w:r>
      <w:r w:rsidR="004A741B" w:rsidRPr="00324EFA">
        <w:rPr>
          <w:rFonts w:eastAsia="Times New Roman" w:cstheme="minorHAnsi"/>
          <w:b/>
          <w:bCs/>
          <w:lang w:eastAsia="en-GB"/>
        </w:rPr>
        <w:t>1 September 2023</w:t>
      </w:r>
      <w:r w:rsidRPr="00940428">
        <w:rPr>
          <w:rFonts w:eastAsia="Times New Roman" w:cstheme="minorHAnsi"/>
          <w:b/>
          <w:bCs/>
          <w:lang w:eastAsia="en-GB"/>
        </w:rPr>
        <w:t xml:space="preserve"> </w:t>
      </w:r>
    </w:p>
    <w:p w14:paraId="5412C0AB" w14:textId="21CC2A8E" w:rsidR="005F4AF0" w:rsidRPr="00E800DD" w:rsidRDefault="005F4AF0" w:rsidP="005F4AF0">
      <w:pPr>
        <w:shd w:val="clear" w:color="auto" w:fill="FFFFFF"/>
        <w:spacing w:after="0" w:line="240" w:lineRule="auto"/>
        <w:jc w:val="both"/>
        <w:rPr>
          <w:rFonts w:eastAsia="Times New Roman" w:cstheme="minorHAnsi"/>
          <w:b/>
          <w:bCs/>
          <w:lang w:eastAsia="en-GB"/>
        </w:rPr>
      </w:pPr>
      <w:r w:rsidRPr="00E800DD">
        <w:rPr>
          <w:rFonts w:eastAsia="Times New Roman" w:cstheme="minorHAnsi"/>
          <w:b/>
          <w:bCs/>
          <w:lang w:eastAsia="en-GB"/>
        </w:rPr>
        <w:t xml:space="preserve">Place of Work: </w:t>
      </w:r>
      <w:r w:rsidR="004A741B">
        <w:rPr>
          <w:rFonts w:eastAsia="Times New Roman" w:cstheme="minorHAnsi"/>
          <w:b/>
          <w:bCs/>
          <w:noProof/>
          <w:lang w:eastAsia="en-GB"/>
        </w:rPr>
        <w:t>Rookwood School, Weyhill Road, Andover SP10 3AL</w:t>
      </w:r>
      <w:r w:rsidRPr="00E800DD">
        <w:rPr>
          <w:rFonts w:eastAsia="Times New Roman" w:cstheme="minorHAnsi"/>
          <w:b/>
          <w:bCs/>
          <w:lang w:eastAsia="en-GB"/>
        </w:rPr>
        <w:t xml:space="preserve"> </w:t>
      </w:r>
    </w:p>
    <w:p w14:paraId="6E763131" w14:textId="77469FB4" w:rsidR="005F4AF0" w:rsidRPr="00E800DD" w:rsidRDefault="005F4AF0" w:rsidP="005F4AF0">
      <w:pPr>
        <w:shd w:val="clear" w:color="auto" w:fill="FFFFFF"/>
        <w:spacing w:after="0" w:line="240" w:lineRule="auto"/>
        <w:jc w:val="both"/>
        <w:rPr>
          <w:rFonts w:eastAsia="Times New Roman" w:cstheme="minorHAnsi"/>
          <w:b/>
          <w:bCs/>
          <w:lang w:eastAsia="en-GB"/>
        </w:rPr>
      </w:pPr>
      <w:r w:rsidRPr="00E800DD">
        <w:rPr>
          <w:rFonts w:eastAsia="Times New Roman" w:cstheme="minorHAnsi"/>
          <w:b/>
          <w:bCs/>
          <w:lang w:eastAsia="en-GB"/>
        </w:rPr>
        <w:t xml:space="preserve">Website: </w:t>
      </w:r>
      <w:r w:rsidR="004A741B">
        <w:rPr>
          <w:noProof/>
        </w:rPr>
        <w:t>www.rookwoodschool.org</w:t>
      </w:r>
    </w:p>
    <w:p w14:paraId="474A132C" w14:textId="0943CE45" w:rsidR="005F4AF0" w:rsidRPr="00E800DD" w:rsidRDefault="005F4AF0" w:rsidP="005F4AF0">
      <w:pPr>
        <w:shd w:val="clear" w:color="auto" w:fill="FFFFFF"/>
        <w:spacing w:after="0" w:line="240" w:lineRule="auto"/>
        <w:jc w:val="both"/>
        <w:rPr>
          <w:rFonts w:eastAsia="Times New Roman" w:cstheme="minorHAnsi"/>
          <w:b/>
          <w:bCs/>
          <w:lang w:eastAsia="en-GB"/>
        </w:rPr>
      </w:pPr>
      <w:r w:rsidRPr="00E800DD">
        <w:rPr>
          <w:rFonts w:eastAsia="Times New Roman" w:cstheme="minorHAnsi"/>
          <w:b/>
          <w:bCs/>
          <w:lang w:eastAsia="en-GB"/>
        </w:rPr>
        <w:t xml:space="preserve">Email us your CV at: </w:t>
      </w:r>
      <w:r w:rsidR="004A741B">
        <w:rPr>
          <w:noProof/>
        </w:rPr>
        <w:t>recruitment@rookwoodschool.org</w:t>
      </w:r>
    </w:p>
    <w:p w14:paraId="7FCE47E3" w14:textId="5457E125" w:rsidR="005F4AF0" w:rsidRDefault="005F4AF0" w:rsidP="00295539">
      <w:pPr>
        <w:pStyle w:val="NoSpacing"/>
        <w:rPr>
          <w:lang w:eastAsia="en-GB"/>
        </w:rPr>
      </w:pPr>
    </w:p>
    <w:p w14:paraId="4DD887EA" w14:textId="0D5039C4" w:rsidR="004A741B" w:rsidRPr="004A741B" w:rsidRDefault="004A741B" w:rsidP="00295539">
      <w:pPr>
        <w:pStyle w:val="NoSpacing"/>
        <w:rPr>
          <w:rFonts w:ascii="Calibri" w:hAnsi="Calibri" w:cs="Helvetica"/>
          <w:color w:val="231F20"/>
          <w:lang w:val="en"/>
        </w:rPr>
      </w:pPr>
      <w:r w:rsidRPr="004A741B">
        <w:rPr>
          <w:rFonts w:ascii="Calibri" w:hAnsi="Calibri" w:cs="Times New Roman"/>
        </w:rPr>
        <w:t xml:space="preserve">Rookwood School is a successful </w:t>
      </w:r>
      <w:r w:rsidRPr="004A741B">
        <w:rPr>
          <w:rFonts w:ascii="Calibri" w:hAnsi="Calibri" w:cs="Helvetica"/>
          <w:color w:val="231F20"/>
          <w:lang w:val="en"/>
        </w:rPr>
        <w:t>non-selective co-educational Independent school</w:t>
      </w:r>
      <w:r w:rsidR="00295539">
        <w:rPr>
          <w:rFonts w:ascii="Calibri" w:hAnsi="Calibri" w:cs="Helvetica"/>
          <w:color w:val="231F20"/>
          <w:lang w:val="en"/>
        </w:rPr>
        <w:t xml:space="preserve"> with a </w:t>
      </w:r>
      <w:r w:rsidR="00295539" w:rsidRPr="00E800DD">
        <w:rPr>
          <w:lang w:eastAsia="en-IN"/>
        </w:rPr>
        <w:t xml:space="preserve">strong family atmosphere </w:t>
      </w:r>
      <w:r w:rsidR="00295539">
        <w:rPr>
          <w:lang w:eastAsia="en-IN"/>
        </w:rPr>
        <w:t>that</w:t>
      </w:r>
      <w:r w:rsidR="00295539" w:rsidRPr="00E800DD">
        <w:rPr>
          <w:lang w:eastAsia="en-IN"/>
        </w:rPr>
        <w:t xml:space="preserve"> prepares children </w:t>
      </w:r>
      <w:r w:rsidR="00295539" w:rsidRPr="00324EFA">
        <w:rPr>
          <w:lang w:eastAsia="en-IN"/>
        </w:rPr>
        <w:t>aged 3 months to 5 years</w:t>
      </w:r>
      <w:r w:rsidR="00295539" w:rsidRPr="005A6B95">
        <w:rPr>
          <w:lang w:eastAsia="en-IN"/>
        </w:rPr>
        <w:t xml:space="preserve"> </w:t>
      </w:r>
      <w:r w:rsidR="00295539" w:rsidRPr="00E800DD">
        <w:rPr>
          <w:lang w:eastAsia="en-IN"/>
        </w:rPr>
        <w:t>exceptionally well for their first steps towards primary schools.</w:t>
      </w:r>
      <w:r w:rsidRPr="004A741B">
        <w:rPr>
          <w:rFonts w:ascii="Calibri" w:hAnsi="Calibri" w:cs="Helvetica"/>
          <w:color w:val="231F20"/>
          <w:lang w:val="en"/>
        </w:rPr>
        <w:t>.</w:t>
      </w:r>
    </w:p>
    <w:p w14:paraId="06E2F3AD" w14:textId="77777777" w:rsidR="004A741B" w:rsidRPr="004A741B" w:rsidRDefault="004A741B" w:rsidP="00295539">
      <w:pPr>
        <w:pStyle w:val="NoSpacing"/>
        <w:rPr>
          <w:rFonts w:ascii="Calibri" w:hAnsi="Calibri" w:cs="Times New Roman"/>
          <w:sz w:val="16"/>
          <w:szCs w:val="16"/>
        </w:rPr>
      </w:pPr>
    </w:p>
    <w:p w14:paraId="4BAAFB41" w14:textId="0E1BE2D9" w:rsidR="004A741B" w:rsidRPr="004A741B" w:rsidRDefault="004A741B" w:rsidP="00295539">
      <w:pPr>
        <w:pStyle w:val="NoSpacing"/>
        <w:rPr>
          <w:rFonts w:ascii="Calibri" w:hAnsi="Calibri" w:cs="Times New Roman"/>
        </w:rPr>
      </w:pPr>
      <w:r w:rsidRPr="004A741B">
        <w:rPr>
          <w:rFonts w:ascii="Calibri" w:hAnsi="Calibri" w:cs="Times New Roman"/>
        </w:rPr>
        <w:t xml:space="preserve">We are seeking to appoint </w:t>
      </w:r>
      <w:r>
        <w:rPr>
          <w:rFonts w:ascii="Calibri" w:hAnsi="Calibri" w:cs="Times New Roman"/>
        </w:rPr>
        <w:t xml:space="preserve">two </w:t>
      </w:r>
      <w:r w:rsidRPr="004A741B">
        <w:rPr>
          <w:rFonts w:ascii="Calibri" w:hAnsi="Calibri" w:cs="Times New Roman"/>
        </w:rPr>
        <w:t xml:space="preserve">Level 3 qualified </w:t>
      </w:r>
      <w:r w:rsidRPr="004A741B">
        <w:rPr>
          <w:rFonts w:ascii="Calibri" w:hAnsi="Calibri" w:cs="Arial"/>
        </w:rPr>
        <w:t>Early Years Practitioner</w:t>
      </w:r>
      <w:r>
        <w:rPr>
          <w:rFonts w:ascii="Calibri" w:hAnsi="Calibri" w:cs="Arial"/>
        </w:rPr>
        <w:t>s</w:t>
      </w:r>
      <w:r w:rsidRPr="004A741B">
        <w:rPr>
          <w:rFonts w:ascii="Calibri" w:hAnsi="Calibri" w:cs="Arial"/>
        </w:rPr>
        <w:t xml:space="preserve"> to join our existing nursery staff.  </w:t>
      </w:r>
      <w:r w:rsidRPr="004A741B">
        <w:rPr>
          <w:rFonts w:ascii="Calibri" w:hAnsi="Calibri" w:cs="Times New Roman"/>
        </w:rPr>
        <w:t xml:space="preserve">You will be highly </w:t>
      </w:r>
      <w:r w:rsidRPr="004A741B">
        <w:rPr>
          <w:rFonts w:ascii="Calibri" w:hAnsi="Calibri" w:cs="Arial"/>
        </w:rPr>
        <w:t xml:space="preserve">creative, passionate about children’s learning in the Early Years </w:t>
      </w:r>
      <w:r w:rsidRPr="004A741B">
        <w:rPr>
          <w:rFonts w:ascii="Calibri" w:hAnsi="Calibri" w:cs="Times New Roman"/>
        </w:rPr>
        <w:t xml:space="preserve">and demonstrate high professional standards.  The successful candidate is likely to be experienced in working with </w:t>
      </w:r>
      <w:r w:rsidR="00324EFA">
        <w:rPr>
          <w:rFonts w:ascii="Calibri" w:hAnsi="Calibri" w:cs="Times New Roman"/>
        </w:rPr>
        <w:t>the age range</w:t>
      </w:r>
      <w:r w:rsidRPr="004A741B">
        <w:rPr>
          <w:rFonts w:ascii="Calibri" w:hAnsi="Calibri" w:cs="Times New Roman"/>
        </w:rPr>
        <w:t>.  You will have the desire and drive to build on the successes our nursery has already established.</w:t>
      </w:r>
    </w:p>
    <w:p w14:paraId="7975CA6C" w14:textId="77777777" w:rsidR="004A741B" w:rsidRPr="004A741B" w:rsidRDefault="004A741B" w:rsidP="00295539">
      <w:pPr>
        <w:pStyle w:val="NoSpacing"/>
        <w:rPr>
          <w:rFonts w:ascii="Calibri" w:hAnsi="Calibri" w:cs="Times New Roman"/>
        </w:rPr>
      </w:pPr>
    </w:p>
    <w:p w14:paraId="36E37AF6" w14:textId="77777777" w:rsidR="004A741B" w:rsidRPr="004A741B" w:rsidRDefault="004A741B" w:rsidP="00295539">
      <w:pPr>
        <w:pStyle w:val="NoSpacing"/>
        <w:rPr>
          <w:rFonts w:ascii="Calibri" w:hAnsi="Calibri" w:cs="Times New Roman"/>
        </w:rPr>
      </w:pPr>
      <w:r w:rsidRPr="004A741B">
        <w:rPr>
          <w:rFonts w:ascii="Calibri" w:hAnsi="Calibri" w:cs="Times New Roman"/>
        </w:rPr>
        <w:t>Our children display excellent behaviour and are keen to learn and we offer a commitment to professional development, supporting aspiration and career progression.</w:t>
      </w:r>
    </w:p>
    <w:p w14:paraId="4A651B29" w14:textId="23CFE21E" w:rsidR="004A741B" w:rsidRDefault="004A741B" w:rsidP="00295539">
      <w:pPr>
        <w:pStyle w:val="NoSpacing"/>
        <w:rPr>
          <w:lang w:eastAsia="en-GB"/>
        </w:rPr>
      </w:pPr>
    </w:p>
    <w:p w14:paraId="27A8C58E" w14:textId="6DBA098B" w:rsidR="005F4AF0" w:rsidRPr="00940428" w:rsidRDefault="005F4AF0" w:rsidP="00295539">
      <w:pPr>
        <w:pStyle w:val="NoSpacing"/>
        <w:rPr>
          <w:lang w:eastAsia="en-IN"/>
        </w:rPr>
      </w:pPr>
      <w:r w:rsidRPr="00E800DD">
        <w:rPr>
          <w:lang w:eastAsia="en-IN"/>
        </w:rPr>
        <w:t xml:space="preserve">We believe in recruiting and training the very best early years practitioners and staff to meet the needs of all young babies, toddlers and pre-schoolers in our care. </w:t>
      </w:r>
    </w:p>
    <w:p w14:paraId="3B2401E6" w14:textId="77777777" w:rsidR="005F4AF0" w:rsidRPr="00940428" w:rsidRDefault="005F4AF0" w:rsidP="00295539">
      <w:pPr>
        <w:pStyle w:val="NoSpacing"/>
      </w:pPr>
    </w:p>
    <w:p w14:paraId="6F699690" w14:textId="77777777" w:rsidR="005F4AF0" w:rsidRPr="00940428" w:rsidRDefault="005F4AF0" w:rsidP="005F4AF0">
      <w:pPr>
        <w:pStyle w:val="NormalWeb"/>
        <w:spacing w:before="0" w:beforeAutospacing="0" w:after="0" w:afterAutospacing="0"/>
        <w:jc w:val="both"/>
        <w:rPr>
          <w:rFonts w:asciiTheme="minorHAnsi" w:eastAsiaTheme="minorHAnsi" w:hAnsiTheme="minorHAnsi" w:cstheme="minorHAnsi"/>
          <w:sz w:val="22"/>
          <w:szCs w:val="22"/>
          <w:lang w:val="en-IN" w:eastAsia="en-IN"/>
        </w:rPr>
      </w:pPr>
      <w:r w:rsidRPr="00940428">
        <w:rPr>
          <w:rFonts w:asciiTheme="minorHAnsi" w:hAnsiTheme="minorHAnsi" w:cstheme="minorHAnsi"/>
          <w:b/>
          <w:bCs/>
          <w:sz w:val="22"/>
          <w:szCs w:val="22"/>
        </w:rPr>
        <w:t>Applicants should demonstrate the following qualifications &amp; experiences:</w:t>
      </w:r>
    </w:p>
    <w:p w14:paraId="516B9DE9" w14:textId="481BB532" w:rsidR="00295539" w:rsidRPr="00295539" w:rsidRDefault="00295539" w:rsidP="00295539">
      <w:pPr>
        <w:pStyle w:val="NoSpacing"/>
        <w:numPr>
          <w:ilvl w:val="0"/>
          <w:numId w:val="3"/>
        </w:numPr>
        <w:rPr>
          <w:lang w:eastAsia="en-GB"/>
        </w:rPr>
      </w:pPr>
      <w:r w:rsidRPr="00295539">
        <w:rPr>
          <w:lang w:eastAsia="en-GB"/>
        </w:rPr>
        <w:t>Creating and maintaining a safe, secure, clean and stimulating classroom environment</w:t>
      </w:r>
      <w:r>
        <w:rPr>
          <w:lang w:eastAsia="en-GB"/>
        </w:rPr>
        <w:t>,</w:t>
      </w:r>
      <w:r w:rsidRPr="00295539">
        <w:rPr>
          <w:lang w:eastAsia="en-GB"/>
        </w:rPr>
        <w:t xml:space="preserve"> </w:t>
      </w:r>
      <w:r w:rsidRPr="00295539">
        <w:rPr>
          <w:rFonts w:ascii="Calibri" w:hAnsi="Calibri" w:cs="Calibri"/>
        </w:rPr>
        <w:t xml:space="preserve">which promotes children’s confidence and </w:t>
      </w:r>
      <w:r w:rsidRPr="00295539">
        <w:rPr>
          <w:lang w:eastAsia="en-GB"/>
        </w:rPr>
        <w:t xml:space="preserve">where all children feel safe and valued. </w:t>
      </w:r>
    </w:p>
    <w:p w14:paraId="0E3D5866" w14:textId="3C9F96DE" w:rsidR="00295539" w:rsidRPr="00295539" w:rsidRDefault="00295539" w:rsidP="00295539">
      <w:pPr>
        <w:pStyle w:val="NoSpacing"/>
        <w:numPr>
          <w:ilvl w:val="0"/>
          <w:numId w:val="3"/>
        </w:numPr>
        <w:rPr>
          <w:rFonts w:ascii="Calibri" w:hAnsi="Calibri" w:cs="Calibri"/>
          <w:color w:val="222222"/>
          <w:lang w:val="en"/>
        </w:rPr>
      </w:pPr>
      <w:r w:rsidRPr="0037465B">
        <w:rPr>
          <w:rFonts w:ascii="Calibri" w:hAnsi="Calibri" w:cs="Calibri"/>
        </w:rPr>
        <w:t>Plan</w:t>
      </w:r>
      <w:r>
        <w:rPr>
          <w:rFonts w:ascii="Calibri" w:hAnsi="Calibri" w:cs="Calibri"/>
        </w:rPr>
        <w:t>ning</w:t>
      </w:r>
      <w:r w:rsidRPr="0037465B">
        <w:rPr>
          <w:rFonts w:ascii="Calibri" w:hAnsi="Calibri" w:cs="Calibri"/>
        </w:rPr>
        <w:t xml:space="preserve"> </w:t>
      </w:r>
      <w:r>
        <w:rPr>
          <w:rFonts w:ascii="Calibri" w:hAnsi="Calibri" w:cs="Calibri"/>
        </w:rPr>
        <w:t xml:space="preserve">of </w:t>
      </w:r>
      <w:r w:rsidRPr="0037465B">
        <w:rPr>
          <w:rFonts w:ascii="Calibri" w:hAnsi="Calibri" w:cs="Calibri"/>
        </w:rPr>
        <w:t>rich and stimulating learning activities that achieve good progression in children’s understanding</w:t>
      </w:r>
    </w:p>
    <w:p w14:paraId="72AB3931" w14:textId="3D23B80E" w:rsidR="00295539" w:rsidRPr="00295539" w:rsidRDefault="00295539" w:rsidP="00295539">
      <w:pPr>
        <w:pStyle w:val="NoSpacing"/>
        <w:numPr>
          <w:ilvl w:val="0"/>
          <w:numId w:val="3"/>
        </w:numPr>
        <w:rPr>
          <w:rFonts w:ascii="Calibri" w:hAnsi="Calibri" w:cs="Calibri"/>
        </w:rPr>
      </w:pPr>
      <w:r w:rsidRPr="0037465B">
        <w:rPr>
          <w:rFonts w:ascii="Calibri" w:hAnsi="Calibri" w:cs="Calibri"/>
        </w:rPr>
        <w:t>Plan</w:t>
      </w:r>
      <w:r>
        <w:rPr>
          <w:rFonts w:ascii="Calibri" w:hAnsi="Calibri" w:cs="Calibri"/>
        </w:rPr>
        <w:t>ning of</w:t>
      </w:r>
      <w:r w:rsidRPr="0037465B">
        <w:rPr>
          <w:rFonts w:ascii="Calibri" w:hAnsi="Calibri" w:cs="Calibri"/>
        </w:rPr>
        <w:t xml:space="preserve"> opportunities to develop children’s spiritual, moral, social and cultural development </w:t>
      </w:r>
    </w:p>
    <w:p w14:paraId="40C2137D" w14:textId="7CC0DD47" w:rsidR="005F4AF0" w:rsidRDefault="005F4AF0" w:rsidP="00295539">
      <w:pPr>
        <w:pStyle w:val="NoSpacing"/>
        <w:numPr>
          <w:ilvl w:val="0"/>
          <w:numId w:val="3"/>
        </w:numPr>
        <w:rPr>
          <w:lang w:eastAsia="en-GB"/>
        </w:rPr>
      </w:pPr>
      <w:r w:rsidRPr="00295539">
        <w:rPr>
          <w:lang w:eastAsia="en-GB"/>
        </w:rPr>
        <w:t>Observing, guiding, supervising, and assessing children while they learn in the classroom environment</w:t>
      </w:r>
    </w:p>
    <w:p w14:paraId="707281F1" w14:textId="1C96786C" w:rsidR="005F4AF0" w:rsidRDefault="005F4AF0" w:rsidP="00295539">
      <w:pPr>
        <w:pStyle w:val="NoSpacing"/>
        <w:numPr>
          <w:ilvl w:val="0"/>
          <w:numId w:val="3"/>
        </w:numPr>
        <w:rPr>
          <w:lang w:eastAsia="en-GB"/>
        </w:rPr>
      </w:pPr>
      <w:r w:rsidRPr="00295539">
        <w:rPr>
          <w:lang w:eastAsia="en-GB"/>
        </w:rPr>
        <w:t>Monitoring and assessing student progress and writing up reports.</w:t>
      </w:r>
    </w:p>
    <w:p w14:paraId="53968713" w14:textId="4CA4076B" w:rsidR="00295539" w:rsidRPr="00295539" w:rsidRDefault="00295539" w:rsidP="00295539">
      <w:pPr>
        <w:pStyle w:val="NoSpacing"/>
        <w:numPr>
          <w:ilvl w:val="0"/>
          <w:numId w:val="3"/>
        </w:numPr>
        <w:rPr>
          <w:rFonts w:ascii="Calibri" w:hAnsi="Calibri" w:cs="Calibri"/>
        </w:rPr>
      </w:pPr>
      <w:r>
        <w:rPr>
          <w:rFonts w:ascii="Calibri" w:hAnsi="Calibri" w:cs="Calibri"/>
        </w:rPr>
        <w:t>Making</w:t>
      </w:r>
      <w:r w:rsidRPr="003F36B6">
        <w:rPr>
          <w:rFonts w:ascii="Calibri" w:hAnsi="Calibri" w:cs="Calibri"/>
        </w:rPr>
        <w:t xml:space="preserve"> effective use of assessment information on children’s attainment and progress when teaching and in planning future learning</w:t>
      </w:r>
    </w:p>
    <w:p w14:paraId="2D68B835" w14:textId="77777777" w:rsidR="00295539" w:rsidRPr="00343DFF" w:rsidRDefault="005F4AF0" w:rsidP="00295539">
      <w:pPr>
        <w:pStyle w:val="NoSpacing"/>
        <w:numPr>
          <w:ilvl w:val="0"/>
          <w:numId w:val="3"/>
        </w:numPr>
        <w:rPr>
          <w:lang w:eastAsia="en-GB"/>
        </w:rPr>
      </w:pPr>
      <w:r w:rsidRPr="00343DFF">
        <w:rPr>
          <w:lang w:eastAsia="en-GB"/>
        </w:rPr>
        <w:t>Ensuring classroom supplies and equipment are available and in working condition</w:t>
      </w:r>
    </w:p>
    <w:p w14:paraId="5CE93813" w14:textId="77777777" w:rsidR="005F4AF0" w:rsidRPr="00343DFF" w:rsidRDefault="005F4AF0" w:rsidP="00295539">
      <w:pPr>
        <w:pStyle w:val="NoSpacing"/>
        <w:numPr>
          <w:ilvl w:val="0"/>
          <w:numId w:val="3"/>
        </w:numPr>
        <w:rPr>
          <w:lang w:eastAsia="en-GB"/>
        </w:rPr>
      </w:pPr>
      <w:r w:rsidRPr="00343DFF">
        <w:rPr>
          <w:lang w:val="en-US"/>
        </w:rPr>
        <w:t>Bachelor’s degree in Early Childhood Teaching, Education, or a related discipline is recommended</w:t>
      </w:r>
    </w:p>
    <w:p w14:paraId="7A1922A4" w14:textId="372F492A" w:rsidR="005F4AF0" w:rsidRPr="00343DFF" w:rsidRDefault="005F4AF0" w:rsidP="00295539">
      <w:pPr>
        <w:pStyle w:val="NoSpacing"/>
        <w:numPr>
          <w:ilvl w:val="0"/>
          <w:numId w:val="3"/>
        </w:numPr>
        <w:rPr>
          <w:lang w:val="en-US"/>
        </w:rPr>
      </w:pPr>
      <w:r w:rsidRPr="00343DFF">
        <w:rPr>
          <w:lang w:val="en-US"/>
        </w:rPr>
        <w:t>1 or 2 A levels, or equivalent, for a foundation degree or higher national diploma</w:t>
      </w:r>
    </w:p>
    <w:p w14:paraId="2C169292" w14:textId="7901BB5C" w:rsidR="00F03A7F" w:rsidRDefault="00F03A7F" w:rsidP="00F03A7F">
      <w:pPr>
        <w:pStyle w:val="NoSpacing"/>
        <w:rPr>
          <w:highlight w:val="yellow"/>
          <w:lang w:val="en-US"/>
        </w:rPr>
      </w:pPr>
    </w:p>
    <w:p w14:paraId="439FF21D" w14:textId="31384B22" w:rsidR="00F03A7F" w:rsidRPr="00343DFF" w:rsidRDefault="00F03A7F" w:rsidP="00F03A7F">
      <w:pPr>
        <w:rPr>
          <w:rFonts w:ascii="Calibri" w:hAnsi="Calibri"/>
          <w:b/>
        </w:rPr>
      </w:pPr>
      <w:r w:rsidRPr="00343DFF">
        <w:rPr>
          <w:rFonts w:ascii="Calibri" w:hAnsi="Calibri"/>
          <w:b/>
        </w:rPr>
        <w:t>In return we will offer you:</w:t>
      </w:r>
    </w:p>
    <w:p w14:paraId="3B139464" w14:textId="77777777" w:rsidR="00F03A7F" w:rsidRPr="00343DFF" w:rsidRDefault="00F03A7F" w:rsidP="00F03A7F">
      <w:pPr>
        <w:pStyle w:val="ListParagraph"/>
        <w:numPr>
          <w:ilvl w:val="0"/>
          <w:numId w:val="2"/>
        </w:numPr>
        <w:spacing w:after="0" w:line="240" w:lineRule="auto"/>
      </w:pPr>
      <w:r w:rsidRPr="00343DFF">
        <w:t>Enthusiastic children who are willing to learn  and are proud of their learning environment</w:t>
      </w:r>
    </w:p>
    <w:p w14:paraId="793095F8" w14:textId="77777777" w:rsidR="00F03A7F" w:rsidRPr="00343DFF" w:rsidRDefault="00F03A7F" w:rsidP="00F03A7F">
      <w:pPr>
        <w:pStyle w:val="ListParagraph"/>
        <w:numPr>
          <w:ilvl w:val="0"/>
          <w:numId w:val="2"/>
        </w:numPr>
        <w:spacing w:after="0" w:line="240" w:lineRule="auto"/>
      </w:pPr>
      <w:r w:rsidRPr="00343DFF">
        <w:t>Opportunities for further professional development</w:t>
      </w:r>
    </w:p>
    <w:p w14:paraId="1C7D2DE9" w14:textId="77777777" w:rsidR="00F03A7F" w:rsidRPr="00343DFF" w:rsidRDefault="00F03A7F" w:rsidP="00F03A7F">
      <w:pPr>
        <w:pStyle w:val="ListParagraph"/>
        <w:numPr>
          <w:ilvl w:val="0"/>
          <w:numId w:val="2"/>
        </w:numPr>
        <w:spacing w:after="0" w:line="240" w:lineRule="auto"/>
      </w:pPr>
      <w:r w:rsidRPr="00343DFF">
        <w:t>Access to reduced educational fees for qualifying children</w:t>
      </w:r>
    </w:p>
    <w:p w14:paraId="09570AD4" w14:textId="77777777" w:rsidR="00F03A7F" w:rsidRPr="00343DFF" w:rsidRDefault="00F03A7F" w:rsidP="00F03A7F">
      <w:pPr>
        <w:pStyle w:val="ListParagraph"/>
        <w:numPr>
          <w:ilvl w:val="0"/>
          <w:numId w:val="2"/>
        </w:numPr>
        <w:spacing w:after="0" w:line="240" w:lineRule="auto"/>
      </w:pPr>
      <w:r w:rsidRPr="00343DFF">
        <w:lastRenderedPageBreak/>
        <w:t>A caring and supportive working environment within a vibrant school community</w:t>
      </w:r>
    </w:p>
    <w:p w14:paraId="3152E371" w14:textId="41D9937F" w:rsidR="005F4AF0" w:rsidRPr="00343DFF" w:rsidRDefault="005F4AF0" w:rsidP="00295539">
      <w:pPr>
        <w:pStyle w:val="NoSpacing"/>
        <w:rPr>
          <w:lang w:val="en-US"/>
        </w:rPr>
      </w:pPr>
    </w:p>
    <w:p w14:paraId="4E75443F" w14:textId="77777777" w:rsidR="00D255ED" w:rsidRPr="00343DFF" w:rsidRDefault="00D255ED" w:rsidP="00D255ED">
      <w:pPr>
        <w:pStyle w:val="NoSpacing"/>
      </w:pPr>
      <w:r w:rsidRPr="00343DFF">
        <w:t xml:space="preserve">Potential applicant visits are welcomed.  Full details and an application form can be obtained directly from the vacancies section on our website </w:t>
      </w:r>
      <w:hyperlink r:id="rId8" w:history="1">
        <w:r w:rsidRPr="00343DFF">
          <w:rPr>
            <w:rStyle w:val="Hyperlink"/>
            <w:rFonts w:ascii="Calibri" w:hAnsi="Calibri" w:cs="Calibri"/>
          </w:rPr>
          <w:t>www.rookwoodschool.org/vacancies</w:t>
        </w:r>
      </w:hyperlink>
      <w:r w:rsidRPr="00343DFF">
        <w:t xml:space="preserve">, or by emailing </w:t>
      </w:r>
      <w:hyperlink r:id="rId9" w:history="1">
        <w:r w:rsidRPr="00343DFF">
          <w:rPr>
            <w:rStyle w:val="Hyperlink"/>
            <w:rFonts w:ascii="Calibri" w:hAnsi="Calibri" w:cs="Calibri"/>
          </w:rPr>
          <w:t>recruitment@rookwoodschool.org</w:t>
        </w:r>
      </w:hyperlink>
      <w:r w:rsidRPr="00343DFF">
        <w:t xml:space="preserve">  or by telephoning the HR Department on 01264 325900.  Applications are to be sent to </w:t>
      </w:r>
      <w:hyperlink r:id="rId10" w:history="1">
        <w:r w:rsidRPr="00343DFF">
          <w:rPr>
            <w:rStyle w:val="Hyperlink"/>
            <w:rFonts w:ascii="Calibri" w:hAnsi="Calibri" w:cs="Calibri"/>
          </w:rPr>
          <w:t>recruitment@rookwoodschool.org</w:t>
        </w:r>
      </w:hyperlink>
      <w:r w:rsidRPr="00343DFF">
        <w:t xml:space="preserve"> or posted to: HR Department, Rookwood School, </w:t>
      </w:r>
      <w:proofErr w:type="spellStart"/>
      <w:r w:rsidRPr="00343DFF">
        <w:t>Weyhill</w:t>
      </w:r>
      <w:proofErr w:type="spellEnd"/>
      <w:r w:rsidRPr="00343DFF">
        <w:t xml:space="preserve"> Road, Andover, SP10 3AL.</w:t>
      </w:r>
    </w:p>
    <w:p w14:paraId="03C80E04" w14:textId="77777777" w:rsidR="00D255ED" w:rsidRPr="00343DFF" w:rsidRDefault="00D255ED" w:rsidP="00D255ED">
      <w:pPr>
        <w:pStyle w:val="NoSpacing"/>
        <w:rPr>
          <w:sz w:val="16"/>
          <w:szCs w:val="16"/>
        </w:rPr>
      </w:pPr>
    </w:p>
    <w:p w14:paraId="2CCE5CDC" w14:textId="77777777" w:rsidR="00D255ED" w:rsidRDefault="00D255ED" w:rsidP="00D255ED">
      <w:pPr>
        <w:pStyle w:val="NoSpacing"/>
        <w:rPr>
          <w:b/>
          <w:bCs/>
        </w:rPr>
      </w:pPr>
      <w:r w:rsidRPr="00343DFF">
        <w:rPr>
          <w:b/>
          <w:bCs/>
        </w:rPr>
        <w:t>The advert may close prior to the stated date and interviews will take place as soon as a suitable field of candidates is obtained therefore early submission of applications is recommended.</w:t>
      </w:r>
    </w:p>
    <w:p w14:paraId="5723EE6A" w14:textId="77777777" w:rsidR="00D255ED" w:rsidRDefault="00D255ED" w:rsidP="00D255ED">
      <w:pPr>
        <w:pStyle w:val="NoSpacing"/>
        <w:rPr>
          <w:lang w:eastAsia="en-IN"/>
        </w:rPr>
      </w:pPr>
    </w:p>
    <w:p w14:paraId="3F359149" w14:textId="77777777" w:rsidR="00D255ED" w:rsidRDefault="00D255ED" w:rsidP="00D255ED">
      <w:pPr>
        <w:pStyle w:val="NoSpacing"/>
        <w:rPr>
          <w:lang w:eastAsia="en-IN"/>
        </w:rPr>
      </w:pPr>
    </w:p>
    <w:p w14:paraId="53EC3540" w14:textId="187E454E" w:rsidR="005F4AF0" w:rsidRPr="00D255ED" w:rsidRDefault="005F4AF0" w:rsidP="00D255ED">
      <w:pPr>
        <w:pStyle w:val="NoSpacing"/>
        <w:rPr>
          <w:b/>
          <w:lang w:eastAsia="en-IN"/>
        </w:rPr>
      </w:pPr>
      <w:r w:rsidRPr="00D255ED">
        <w:rPr>
          <w:b/>
          <w:lang w:eastAsia="en-IN"/>
        </w:rPr>
        <w:t xml:space="preserve">Interested candidates should send an application at the earliest possible time. </w:t>
      </w:r>
    </w:p>
    <w:p w14:paraId="27C3B1DE" w14:textId="77777777" w:rsidR="005F4AF0" w:rsidRPr="00940428" w:rsidRDefault="005F4AF0" w:rsidP="00D255ED">
      <w:pPr>
        <w:pStyle w:val="NoSpacing"/>
        <w:rPr>
          <w:lang w:eastAsia="en-IN"/>
        </w:rPr>
      </w:pPr>
    </w:p>
    <w:p w14:paraId="567DA2C8" w14:textId="3090F7DD" w:rsidR="00B43E56" w:rsidRDefault="00295539" w:rsidP="00D255ED">
      <w:pPr>
        <w:pStyle w:val="NoSpacing"/>
        <w:rPr>
          <w:lang w:eastAsia="en-IN"/>
        </w:rPr>
      </w:pPr>
      <w:r>
        <w:rPr>
          <w:noProof/>
          <w:lang w:eastAsia="en-IN"/>
        </w:rPr>
        <w:t>Rookwood School</w:t>
      </w:r>
      <w:r w:rsidR="005F4AF0" w:rsidRPr="00E800DD">
        <w:rPr>
          <w:lang w:eastAsia="en-IN"/>
        </w:rPr>
        <w:t xml:space="preserve"> is totally committed to safeguarding and promoting the welfare of children &amp; young</w:t>
      </w:r>
      <w:r w:rsidR="005F4AF0" w:rsidRPr="00940428">
        <w:rPr>
          <w:lang w:eastAsia="en-IN"/>
        </w:rPr>
        <w:t xml:space="preserve">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14:paraId="4481B4B3" w14:textId="3EFE0195" w:rsidR="00D255ED" w:rsidRDefault="00D255ED" w:rsidP="00D255ED">
      <w:pPr>
        <w:pStyle w:val="NoSpacing"/>
        <w:rPr>
          <w:lang w:eastAsia="en-IN"/>
        </w:rPr>
      </w:pPr>
    </w:p>
    <w:p w14:paraId="318F80B4" w14:textId="77777777" w:rsidR="00D255ED" w:rsidRDefault="00D255ED" w:rsidP="00295539">
      <w:pPr>
        <w:pStyle w:val="NoSpacing"/>
      </w:pPr>
    </w:p>
    <w:sectPr w:rsidR="00D25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7C5"/>
    <w:multiLevelType w:val="hybridMultilevel"/>
    <w:tmpl w:val="2922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A5BB2"/>
    <w:multiLevelType w:val="hybridMultilevel"/>
    <w:tmpl w:val="261E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309B5D3A"/>
    <w:multiLevelType w:val="multilevel"/>
    <w:tmpl w:val="9D50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C1"/>
    <w:rsid w:val="001D0CA2"/>
    <w:rsid w:val="00295539"/>
    <w:rsid w:val="00324EFA"/>
    <w:rsid w:val="00343DFF"/>
    <w:rsid w:val="003F58AB"/>
    <w:rsid w:val="004A741B"/>
    <w:rsid w:val="005A6B95"/>
    <w:rsid w:val="005F4AF0"/>
    <w:rsid w:val="00793F63"/>
    <w:rsid w:val="00873A26"/>
    <w:rsid w:val="00990FAD"/>
    <w:rsid w:val="00B67D34"/>
    <w:rsid w:val="00C677F1"/>
    <w:rsid w:val="00D255ED"/>
    <w:rsid w:val="00DA5BC1"/>
    <w:rsid w:val="00F03A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FE50"/>
  <w15:chartTrackingRefBased/>
  <w15:docId w15:val="{D8AA7092-640D-48F6-9064-9271AC6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AF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A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95539"/>
    <w:pPr>
      <w:spacing w:after="0" w:line="240" w:lineRule="auto"/>
    </w:pPr>
    <w:rPr>
      <w:lang w:val="en-GB"/>
    </w:rPr>
  </w:style>
  <w:style w:type="character" w:styleId="Hyperlink">
    <w:name w:val="Hyperlink"/>
    <w:rsid w:val="00D255ED"/>
    <w:rPr>
      <w:color w:val="0000FF"/>
      <w:u w:val="single"/>
    </w:rPr>
  </w:style>
  <w:style w:type="paragraph" w:styleId="ListParagraph">
    <w:name w:val="List Paragraph"/>
    <w:basedOn w:val="Normal"/>
    <w:uiPriority w:val="34"/>
    <w:qFormat/>
    <w:rsid w:val="00F03A7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kwoodschool.org/vacan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ookwoodschool.org" TargetMode="External"/><Relationship Id="rId4" Type="http://schemas.openxmlformats.org/officeDocument/2006/relationships/numbering" Target="numbering.xml"/><Relationship Id="rId9" Type="http://schemas.openxmlformats.org/officeDocument/2006/relationships/hyperlink" Target="mailto:recruitment@rookwood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4afa4e-2212-4690-a5e5-f1f619d3abb5">
      <Terms xmlns="http://schemas.microsoft.com/office/infopath/2007/PartnerControls"/>
    </lcf76f155ced4ddcb4097134ff3c332f>
    <TaxCatchAll xmlns="05645cd8-f269-47a7-977e-56db44512d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1F6C547DF94A4DAA1A3D67837A10CB" ma:contentTypeVersion="15" ma:contentTypeDescription="Create a new document." ma:contentTypeScope="" ma:versionID="14ee63b0879a82b144026bd7c504d6b9">
  <xsd:schema xmlns:xsd="http://www.w3.org/2001/XMLSchema" xmlns:xs="http://www.w3.org/2001/XMLSchema" xmlns:p="http://schemas.microsoft.com/office/2006/metadata/properties" xmlns:ns2="e54afa4e-2212-4690-a5e5-f1f619d3abb5" xmlns:ns3="05645cd8-f269-47a7-977e-56db44512d22" targetNamespace="http://schemas.microsoft.com/office/2006/metadata/properties" ma:root="true" ma:fieldsID="26da97fab90d99b74e15f8fd76991757" ns2:_="" ns3:_="">
    <xsd:import namespace="e54afa4e-2212-4690-a5e5-f1f619d3abb5"/>
    <xsd:import namespace="05645cd8-f269-47a7-977e-56db44512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afa4e-2212-4690-a5e5-f1f619d3a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45cd8-f269-47a7-977e-56db44512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ac11b8-40b6-407c-bfa9-dca5d53abac1}" ma:internalName="TaxCatchAll" ma:showField="CatchAllData" ma:web="05645cd8-f269-47a7-977e-56db44512d2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DB32-F6CA-49FE-854C-054873BF5967}">
  <ds:schemaRefs>
    <ds:schemaRef ds:uri="e54afa4e-2212-4690-a5e5-f1f619d3abb5"/>
    <ds:schemaRef ds:uri="http://purl.org/dc/terms/"/>
    <ds:schemaRef ds:uri="http://schemas.microsoft.com/office/2006/documentManagement/types"/>
    <ds:schemaRef ds:uri="05645cd8-f269-47a7-977e-56db44512d22"/>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054CEAA-5102-4A5C-A9B4-8F8544164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afa4e-2212-4690-a5e5-f1f619d3abb5"/>
    <ds:schemaRef ds:uri="05645cd8-f269-47a7-977e-56db4451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4B852-2906-4416-9F27-46EFEF394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Accounts@HKS Manpower</dc:creator>
  <cp:keywords/>
  <dc:description/>
  <cp:lastModifiedBy>Lesley Wallace</cp:lastModifiedBy>
  <cp:revision>9</cp:revision>
  <dcterms:created xsi:type="dcterms:W3CDTF">2023-04-06T08:38:00Z</dcterms:created>
  <dcterms:modified xsi:type="dcterms:W3CDTF">2023-05-16T10:39:00Z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0x010100991F6C547DF94A4DAA1A3D67837A10CB</vt:lpwstr>
  </property>
</Properties>
</file>